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A1E" w:rsidRPr="0099498F" w:rsidRDefault="00F243DE" w:rsidP="00F243DE">
      <w:pPr>
        <w:spacing w:after="240" w:line="240" w:lineRule="exact"/>
        <w:ind w:left="720"/>
        <w:jc w:val="both"/>
      </w:pPr>
      <w:bookmarkStart w:id="0" w:name="_GoBack"/>
      <w:bookmarkEnd w:id="0"/>
      <w:r w:rsidRPr="0099498F">
        <w:t>Journal o</w:t>
      </w:r>
      <w:r w:rsidR="009B0A1E" w:rsidRPr="0099498F">
        <w:t>f Educational Research, Dec. 1970, Vol. 64 No. 4: 172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Educational and Psychological Measurement, </w:t>
      </w:r>
      <w:proofErr w:type="gramStart"/>
      <w:r w:rsidRPr="0099498F">
        <w:t>Summer</w:t>
      </w:r>
      <w:proofErr w:type="gramEnd"/>
      <w:r w:rsidRPr="0099498F">
        <w:t xml:space="preserve"> 1970, Vol. 30 No. 2: 443</w:t>
      </w:r>
      <w:r w:rsidRPr="0099498F">
        <w:noBreakHyphen/>
        <w:t>450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Ed. and Psychological Measurement, </w:t>
      </w:r>
      <w:proofErr w:type="gramStart"/>
      <w:r w:rsidRPr="0099498F">
        <w:t>Winter</w:t>
      </w:r>
      <w:proofErr w:type="gramEnd"/>
      <w:r w:rsidRPr="0099498F">
        <w:t xml:space="preserve"> 1970, Vol. 30 NO. 4: 785</w:t>
      </w:r>
      <w:r w:rsidRPr="0099498F">
        <w:noBreakHyphen/>
        <w:t>802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Educational Measurement, Spring 1970, Vol. 7 No. 1: 45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Educational Psychology, Oct. 1970, Vol. 61 No. 5: 349</w:t>
      </w:r>
      <w:r w:rsidR="000E3AA5" w:rsidRPr="0099498F">
        <w:noBreakHyphen/>
        <w:t>357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>Education, Feb.</w:t>
      </w:r>
      <w:r w:rsidRPr="0099498F">
        <w:noBreakHyphen/>
        <w:t>March 1970, Vol. 90 No. 3: 227</w:t>
      </w:r>
      <w:r w:rsidRPr="0099498F">
        <w:noBreakHyphen/>
        <w:t>231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>Education, Feb.</w:t>
      </w:r>
      <w:r w:rsidRPr="0099498F">
        <w:noBreakHyphen/>
        <w:t>March 1970, Vol. 90 No. 3: 227</w:t>
      </w:r>
      <w:r w:rsidRPr="0099498F">
        <w:noBreakHyphen/>
        <w:t>231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School Psychology, 1970, Vol. 8 No. 1: 24</w:t>
      </w:r>
      <w:r w:rsidR="000E3AA5" w:rsidRPr="0099498F">
        <w:noBreakHyphen/>
        <w:t>27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Educational Psychology, Oct. 1970, Vol. 61 No. 5: 333</w:t>
      </w:r>
      <w:r w:rsidR="000E3AA5" w:rsidRPr="0099498F">
        <w:noBreakHyphen/>
        <w:t>339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Educational Psychology, Feb. 1970, Vol. 61 No. 1: 16</w:t>
      </w:r>
      <w:r w:rsidR="000E3AA5" w:rsidRPr="0099498F">
        <w:noBreakHyphen/>
        <w:t>23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Counselor Education and Supervision, </w:t>
      </w:r>
      <w:proofErr w:type="gramStart"/>
      <w:r w:rsidRPr="0099498F">
        <w:t>Spring</w:t>
      </w:r>
      <w:proofErr w:type="gramEnd"/>
      <w:r w:rsidRPr="0099498F">
        <w:t xml:space="preserve"> 1970, Vol. 9 No. 3: 171</w:t>
      </w:r>
      <w:r w:rsidRPr="0099498F">
        <w:noBreakHyphen/>
        <w:t>177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Educational and </w:t>
      </w:r>
      <w:proofErr w:type="spellStart"/>
      <w:r w:rsidRPr="0099498F">
        <w:t>Psychlogical</w:t>
      </w:r>
      <w:proofErr w:type="spellEnd"/>
      <w:r w:rsidRPr="0099498F">
        <w:t xml:space="preserve"> Measurement, </w:t>
      </w:r>
      <w:proofErr w:type="gramStart"/>
      <w:r w:rsidRPr="0099498F">
        <w:t>Winter</w:t>
      </w:r>
      <w:proofErr w:type="gramEnd"/>
      <w:r w:rsidRPr="0099498F">
        <w:t xml:space="preserve"> 1970, Vol. 30 No. 4: 785</w:t>
      </w:r>
      <w:r w:rsidRPr="0099498F">
        <w:noBreakHyphen/>
        <w:t>802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Reading Research Quarterly, </w:t>
      </w:r>
      <w:proofErr w:type="gramStart"/>
      <w:r w:rsidRPr="0099498F">
        <w:t>Summer</w:t>
      </w:r>
      <w:proofErr w:type="gramEnd"/>
      <w:r w:rsidRPr="0099498F">
        <w:t xml:space="preserve"> 1970, Vol. 5 No. 4: 534</w:t>
      </w:r>
      <w:r w:rsidRPr="0099498F">
        <w:noBreakHyphen/>
        <w:t>565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>Child Development, June 1970, Vol. 41 No. 2: 391</w:t>
      </w:r>
      <w:r w:rsidRPr="0099498F">
        <w:noBreakHyphen/>
        <w:t>397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Reading Research Quarterly, </w:t>
      </w:r>
      <w:proofErr w:type="gramStart"/>
      <w:r w:rsidRPr="0099498F">
        <w:t>Spring</w:t>
      </w:r>
      <w:proofErr w:type="gramEnd"/>
      <w:r w:rsidRPr="0099498F">
        <w:t xml:space="preserve"> 1970, Vol. 5 No. 3: 402</w:t>
      </w:r>
      <w:r w:rsidRPr="0099498F">
        <w:noBreakHyphen/>
        <w:t>426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Reading, Oct. 1970, Vol. 14 No. 2: 83</w:t>
      </w:r>
      <w:r w:rsidR="000E3AA5" w:rsidRPr="0099498F">
        <w:noBreakHyphen/>
        <w:t>88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Educational Psychology, April 1970, Vol. 61 No. 2: 144</w:t>
      </w:r>
      <w:r w:rsidR="000E3AA5" w:rsidRPr="0099498F">
        <w:noBreakHyphen/>
        <w:t>151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Reading Research Quarterly, </w:t>
      </w:r>
      <w:proofErr w:type="gramStart"/>
      <w:r w:rsidRPr="0099498F">
        <w:t>Fall</w:t>
      </w:r>
      <w:proofErr w:type="gramEnd"/>
      <w:r w:rsidRPr="0099498F">
        <w:t xml:space="preserve"> 1970, Vol. 6 No. 1: 34</w:t>
      </w:r>
      <w:r w:rsidRPr="0099498F">
        <w:noBreakHyphen/>
        <w:t>48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Educational Psychology, June 1970, Vol. 61 No. 3: 247</w:t>
      </w:r>
      <w:r w:rsidR="000E3AA5" w:rsidRPr="0099498F">
        <w:noBreakHyphen/>
        <w:t>254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>Child Development, June 1970, Vol. 41 No.</w:t>
      </w:r>
      <w:r w:rsidR="0070295B" w:rsidRPr="0099498F">
        <w:t xml:space="preserve"> </w:t>
      </w:r>
      <w:r w:rsidRPr="0099498F">
        <w:t>2: 391</w:t>
      </w:r>
      <w:r w:rsidRPr="0099498F">
        <w:noBreakHyphen/>
        <w:t>397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Reading, Oct. 1970, Vol. 14 No. 1: 9</w:t>
      </w:r>
      <w:r w:rsidR="000E3AA5" w:rsidRPr="0099498F">
        <w:noBreakHyphen/>
        <w:t>14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 xml:space="preserve">f Educational Measurement, </w:t>
      </w:r>
      <w:proofErr w:type="gramStart"/>
      <w:r w:rsidR="000E3AA5" w:rsidRPr="0099498F">
        <w:t>Spring</w:t>
      </w:r>
      <w:proofErr w:type="gramEnd"/>
      <w:r w:rsidR="000E3AA5" w:rsidRPr="0099498F">
        <w:t xml:space="preserve"> 1970, Vol. 7 No. 1: 49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College Student Personnel, Jan. 1970, Vol. II No. 1: 54</w:t>
      </w:r>
      <w:r w:rsidR="000E3AA5" w:rsidRPr="0099498F">
        <w:noBreakHyphen/>
        <w:t>57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 xml:space="preserve">Measurement and Evaluation in Guidance, </w:t>
      </w:r>
      <w:proofErr w:type="gramStart"/>
      <w:r w:rsidRPr="0099498F">
        <w:t>Summer</w:t>
      </w:r>
      <w:proofErr w:type="gramEnd"/>
      <w:r w:rsidRPr="0099498F">
        <w:t xml:space="preserve"> 1970, Vol. 3 No. 2: 76</w:t>
      </w:r>
      <w:r w:rsidRPr="0099498F">
        <w:noBreakHyphen/>
        <w:t>80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Counseling Psychology, Nov. 1970, Vol. 17 No. 6 Part 1: 492</w:t>
      </w:r>
      <w:r w:rsidR="000E3AA5" w:rsidRPr="0099498F">
        <w:noBreakHyphen/>
        <w:t>497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t>Elementary School Guidance and Counseling, Oct. 1970, Vol. 5 No. 1: 22</w:t>
      </w:r>
      <w:r w:rsidRPr="0099498F">
        <w:noBreakHyphen/>
        <w:t>34</w:t>
      </w:r>
    </w:p>
    <w:p w:rsidR="000E3AA5" w:rsidRPr="0099498F" w:rsidRDefault="00F243DE" w:rsidP="00F243DE">
      <w:pPr>
        <w:spacing w:after="240" w:line="240" w:lineRule="exact"/>
        <w:ind w:left="720"/>
        <w:jc w:val="both"/>
      </w:pPr>
      <w:r w:rsidRPr="0099498F">
        <w:t>Journal o</w:t>
      </w:r>
      <w:r w:rsidR="000E3AA5" w:rsidRPr="0099498F">
        <w:t>f Educational Psychology, April 1970, Vol. 61 No.</w:t>
      </w:r>
      <w:r w:rsidR="0070295B" w:rsidRPr="0099498F">
        <w:t xml:space="preserve"> </w:t>
      </w:r>
      <w:r w:rsidR="000E3AA5" w:rsidRPr="0099498F">
        <w:t>2: 144</w:t>
      </w:r>
      <w:r w:rsidR="000E3AA5" w:rsidRPr="0099498F">
        <w:noBreakHyphen/>
        <w:t>151</w:t>
      </w:r>
    </w:p>
    <w:p w:rsidR="000E3AA5" w:rsidRPr="0099498F" w:rsidRDefault="000E3AA5" w:rsidP="00F243DE">
      <w:pPr>
        <w:spacing w:after="240" w:line="240" w:lineRule="exact"/>
        <w:ind w:left="720"/>
        <w:jc w:val="both"/>
      </w:pPr>
      <w:r w:rsidRPr="0099498F">
        <w:lastRenderedPageBreak/>
        <w:t>Elementary School Guidance and Counseling, Oct. 1970, Vol. 5 No. 1: 22</w:t>
      </w:r>
      <w:r w:rsidRPr="0099498F">
        <w:noBreakHyphen/>
        <w:t>34</w:t>
      </w:r>
    </w:p>
    <w:p w:rsidR="00AA71C6" w:rsidRPr="0099498F" w:rsidRDefault="00AA71C6" w:rsidP="00F243DE">
      <w:pPr>
        <w:spacing w:after="240"/>
      </w:pPr>
    </w:p>
    <w:sectPr w:rsidR="00AA71C6" w:rsidRPr="009949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F7"/>
    <w:rsid w:val="00023F81"/>
    <w:rsid w:val="000E3AA5"/>
    <w:rsid w:val="003A1679"/>
    <w:rsid w:val="003F0EA7"/>
    <w:rsid w:val="004D559E"/>
    <w:rsid w:val="005B79BE"/>
    <w:rsid w:val="00672D74"/>
    <w:rsid w:val="0070295B"/>
    <w:rsid w:val="0099498F"/>
    <w:rsid w:val="009B0A1E"/>
    <w:rsid w:val="00A02AF7"/>
    <w:rsid w:val="00A8154A"/>
    <w:rsid w:val="00AA71C6"/>
    <w:rsid w:val="00AC1CF7"/>
    <w:rsid w:val="00B6202C"/>
    <w:rsid w:val="00B73901"/>
    <w:rsid w:val="00EA0F22"/>
    <w:rsid w:val="00F2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A1E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A1E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Journal of Educational Research, Dec</vt:lpstr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of Educational Research, Dec</dc:title>
  <dc:subject/>
  <dc:creator>Jennie Ruby</dc:creator>
  <cp:keywords/>
  <dc:description/>
  <cp:lastModifiedBy>Jennie Ruby</cp:lastModifiedBy>
  <cp:revision>2</cp:revision>
  <dcterms:created xsi:type="dcterms:W3CDTF">2013-10-10T16:07:00Z</dcterms:created>
  <dcterms:modified xsi:type="dcterms:W3CDTF">2013-10-10T16:07:00Z</dcterms:modified>
</cp:coreProperties>
</file>